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81" w:rsidRPr="006E4E81" w:rsidRDefault="006E4E81" w:rsidP="006E4E8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E4E81">
        <w:rPr>
          <w:rFonts w:ascii="Arial" w:eastAsia="Times New Roman" w:hAnsi="Arial" w:cs="Arial"/>
          <w:sz w:val="27"/>
          <w:szCs w:val="27"/>
        </w:rPr>
        <w:t>1.</w:t>
      </w:r>
    </w:p>
    <w:p w:rsidR="006E4E81" w:rsidRPr="006E4E81" w:rsidRDefault="006E4E81" w:rsidP="006E4E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4E81">
        <w:rPr>
          <w:rFonts w:ascii="Times New Roman" w:eastAsia="Times New Roman" w:hAnsi="Times New Roman" w:cs="Times New Roman"/>
          <w:sz w:val="27"/>
          <w:szCs w:val="27"/>
        </w:rPr>
        <w:t>(a) Compute the price of a European call option written on a non-dividend-paying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stock. The current stock price is $100 and the volatility of the stock price 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20%. The maturity of the option is in six months and the strike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price is $100.</w:t>
      </w:r>
    </w:p>
    <w:p w:rsidR="006E4E81" w:rsidRPr="006E4E81" w:rsidRDefault="006E4E81" w:rsidP="006E4E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4E81">
        <w:rPr>
          <w:rFonts w:ascii="Times New Roman" w:eastAsia="Times New Roman" w:hAnsi="Times New Roman" w:cs="Times New Roman"/>
          <w:sz w:val="27"/>
          <w:szCs w:val="27"/>
        </w:rPr>
        <w:t>The risk free interest rate with continuous compounding is 3% per annum. 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should use a three period binomial model to price the option.</w:t>
      </w:r>
    </w:p>
    <w:p w:rsidR="006E4E81" w:rsidRPr="006E4E81" w:rsidRDefault="006E4E81" w:rsidP="006E4E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4E81">
        <w:rPr>
          <w:rFonts w:ascii="Times New Roman" w:eastAsia="Times New Roman" w:hAnsi="Times New Roman" w:cs="Times New Roman"/>
          <w:sz w:val="27"/>
          <w:szCs w:val="27"/>
        </w:rPr>
        <w:t>Also compute the replicating portfolio.</w:t>
      </w:r>
    </w:p>
    <w:p w:rsidR="00893DDE" w:rsidRDefault="00893DDE" w:rsidP="006E4E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E4E81" w:rsidRPr="006E4E81" w:rsidRDefault="006E4E81" w:rsidP="006E4E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4E81">
        <w:rPr>
          <w:rFonts w:ascii="Times New Roman" w:eastAsia="Times New Roman" w:hAnsi="Times New Roman" w:cs="Times New Roman"/>
          <w:sz w:val="27"/>
          <w:szCs w:val="27"/>
        </w:rPr>
        <w:t>(b) The same as exercise 1a except you should price an American call option.</w:t>
      </w:r>
    </w:p>
    <w:p w:rsidR="00893DDE" w:rsidRDefault="00893DDE" w:rsidP="006E4E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E4E81" w:rsidRPr="006E4E81" w:rsidRDefault="006E4E81" w:rsidP="006E4E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4E81">
        <w:rPr>
          <w:rFonts w:ascii="Times New Roman" w:eastAsia="Times New Roman" w:hAnsi="Times New Roman" w:cs="Times New Roman"/>
          <w:sz w:val="27"/>
          <w:szCs w:val="27"/>
        </w:rPr>
        <w:t>(c) Again, same as exercise 1a except this time you should price an American put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option.</w:t>
      </w:r>
    </w:p>
    <w:p w:rsidR="006E4E81" w:rsidRDefault="006E4E81" w:rsidP="006E4E8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893DDE" w:rsidRDefault="00893DDE" w:rsidP="006E4E8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6E4E81" w:rsidRPr="006E4E81" w:rsidRDefault="006E4E81" w:rsidP="006E4E8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E4E81">
        <w:rPr>
          <w:rFonts w:ascii="Arial" w:eastAsia="Times New Roman" w:hAnsi="Arial" w:cs="Arial"/>
          <w:sz w:val="27"/>
          <w:szCs w:val="27"/>
        </w:rPr>
        <w:t>2.</w:t>
      </w:r>
    </w:p>
    <w:p w:rsidR="006E4E81" w:rsidRPr="006E4E81" w:rsidRDefault="006E4E81" w:rsidP="006E4E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4E81">
        <w:rPr>
          <w:rFonts w:ascii="Times New Roman" w:eastAsia="Times New Roman" w:hAnsi="Times New Roman" w:cs="Times New Roman"/>
          <w:sz w:val="27"/>
          <w:szCs w:val="27"/>
        </w:rPr>
        <w:t>(a) Same as exercise 1b except now the underlying stock will pay a dividend of 5%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 xml:space="preserve">of the stock value in four </w:t>
      </w:r>
      <w:proofErr w:type="spellStart"/>
      <w:r w:rsidRPr="006E4E81">
        <w:rPr>
          <w:rFonts w:ascii="Times New Roman" w:eastAsia="Times New Roman" w:hAnsi="Times New Roman" w:cs="Times New Roman"/>
          <w:sz w:val="27"/>
          <w:szCs w:val="27"/>
        </w:rPr>
        <w:t>months time</w:t>
      </w:r>
      <w:proofErr w:type="spellEnd"/>
      <w:r w:rsidRPr="006E4E81">
        <w:rPr>
          <w:rFonts w:ascii="Times New Roman" w:eastAsia="Times New Roman" w:hAnsi="Times New Roman" w:cs="Times New Roman"/>
          <w:sz w:val="27"/>
          <w:szCs w:val="27"/>
        </w:rPr>
        <w:t>. Note that you do not have to compute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the replicating portfolio for this exercise.</w:t>
      </w:r>
    </w:p>
    <w:p w:rsidR="00893DDE" w:rsidRDefault="00893DDE" w:rsidP="006E4E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E4E81" w:rsidRPr="006E4E81" w:rsidRDefault="006E4E81" w:rsidP="006E4E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4E81">
        <w:rPr>
          <w:rFonts w:ascii="Times New Roman" w:eastAsia="Times New Roman" w:hAnsi="Times New Roman" w:cs="Times New Roman"/>
          <w:sz w:val="27"/>
          <w:szCs w:val="27"/>
        </w:rPr>
        <w:t>(b) Again, same as exercise 1b except now the underlying stock will pay a dividend</w:t>
      </w:r>
    </w:p>
    <w:p w:rsidR="006E4E81" w:rsidRPr="006E4E81" w:rsidRDefault="006E4E81" w:rsidP="006E4E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6E4E81">
        <w:rPr>
          <w:rFonts w:ascii="Times New Roman" w:eastAsia="Times New Roman" w:hAnsi="Times New Roman" w:cs="Times New Roman"/>
          <w:sz w:val="27"/>
          <w:szCs w:val="27"/>
        </w:rPr>
        <w:t>of</w:t>
      </w:r>
      <w:proofErr w:type="gramEnd"/>
      <w:r w:rsidRPr="006E4E81">
        <w:rPr>
          <w:rFonts w:ascii="Times New Roman" w:eastAsia="Times New Roman" w:hAnsi="Times New Roman" w:cs="Times New Roman"/>
          <w:sz w:val="27"/>
          <w:szCs w:val="27"/>
        </w:rPr>
        <w:t xml:space="preserve"> $5 in four </w:t>
      </w:r>
      <w:proofErr w:type="spellStart"/>
      <w:r w:rsidRPr="006E4E81">
        <w:rPr>
          <w:rFonts w:ascii="Times New Roman" w:eastAsia="Times New Roman" w:hAnsi="Times New Roman" w:cs="Times New Roman"/>
          <w:sz w:val="27"/>
          <w:szCs w:val="27"/>
        </w:rPr>
        <w:t>months time</w:t>
      </w:r>
      <w:proofErr w:type="spellEnd"/>
      <w:r w:rsidRPr="006E4E81">
        <w:rPr>
          <w:rFonts w:ascii="Times New Roman" w:eastAsia="Times New Roman" w:hAnsi="Times New Roman" w:cs="Times New Roman"/>
          <w:sz w:val="27"/>
          <w:szCs w:val="27"/>
        </w:rPr>
        <w:t>. Note that you do not have to compute the replicating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portfolio for this exercise.</w:t>
      </w:r>
    </w:p>
    <w:p w:rsidR="006E4E81" w:rsidRDefault="006E4E81" w:rsidP="006E4E8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6E4E81" w:rsidRPr="006E4E81" w:rsidRDefault="006E4E81" w:rsidP="006E4E8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E4E81">
        <w:rPr>
          <w:rFonts w:ascii="Arial" w:eastAsia="Times New Roman" w:hAnsi="Arial" w:cs="Arial"/>
          <w:sz w:val="27"/>
          <w:szCs w:val="27"/>
        </w:rPr>
        <w:t>Note</w:t>
      </w:r>
    </w:p>
    <w:p w:rsidR="006E4E81" w:rsidRPr="006E4E81" w:rsidRDefault="006E4E81" w:rsidP="006E4E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6E4E81">
        <w:rPr>
          <w:rFonts w:ascii="Times New Roman" w:eastAsia="Times New Roman" w:hAnsi="Times New Roman" w:cs="Times New Roman"/>
          <w:sz w:val="27"/>
          <w:szCs w:val="27"/>
        </w:rPr>
        <w:t>that</w:t>
      </w:r>
      <w:proofErr w:type="gramEnd"/>
      <w:r w:rsidRPr="006E4E81">
        <w:rPr>
          <w:rFonts w:ascii="Times New Roman" w:eastAsia="Times New Roman" w:hAnsi="Times New Roman" w:cs="Times New Roman"/>
          <w:sz w:val="27"/>
          <w:szCs w:val="27"/>
        </w:rPr>
        <w:t xml:space="preserve"> you are supposed to price an American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Arial" w:eastAsia="Times New Roman" w:hAnsi="Arial" w:cs="Arial"/>
          <w:sz w:val="27"/>
          <w:szCs w:val="27"/>
        </w:rPr>
        <w:t>call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option which means that if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early exercise is optimal, it will be so just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Arial" w:eastAsia="Times New Roman" w:hAnsi="Arial" w:cs="Arial"/>
          <w:sz w:val="27"/>
          <w:szCs w:val="27"/>
        </w:rPr>
        <w:t>before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dividend payment. Make sure 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you use the right stock price! (For American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Arial" w:eastAsia="Times New Roman" w:hAnsi="Arial" w:cs="Arial"/>
          <w:sz w:val="27"/>
          <w:szCs w:val="27"/>
        </w:rPr>
        <w:t>put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options early exercise will always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be optimal just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Arial" w:eastAsia="Times New Roman" w:hAnsi="Arial" w:cs="Arial"/>
          <w:sz w:val="27"/>
          <w:szCs w:val="27"/>
        </w:rPr>
        <w:t>after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dividend payment, so that is why we have not had to think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about it.)</w:t>
      </w:r>
    </w:p>
    <w:p w:rsidR="006E4E81" w:rsidRDefault="006E4E81" w:rsidP="006E4E8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bookmarkStart w:id="0" w:name="2"/>
      <w:bookmarkEnd w:id="0"/>
    </w:p>
    <w:p w:rsidR="006E4E81" w:rsidRPr="006E4E81" w:rsidRDefault="006E4E81" w:rsidP="006E4E8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E4E81">
        <w:rPr>
          <w:rFonts w:ascii="Arial" w:eastAsia="Times New Roman" w:hAnsi="Arial" w:cs="Arial"/>
          <w:sz w:val="27"/>
          <w:szCs w:val="27"/>
        </w:rPr>
        <w:t>3.</w:t>
      </w:r>
      <w:r w:rsidR="000C22C4">
        <w:rPr>
          <w:rFonts w:ascii="Arial" w:eastAsia="Times New Roman" w:hAnsi="Arial" w:cs="Arial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A stock is expected to pay a dividend of 5% of its value in two months and 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four months. The stock price is $100, and the risk-free rate of interest is 3% per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annum with continuous compounding. An investor has just taken a long position 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a six-month forward contract on the stock.</w:t>
      </w:r>
    </w:p>
    <w:p w:rsidR="006E4E81" w:rsidRDefault="006E4E81" w:rsidP="006E4E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E4E81" w:rsidRPr="006E4E81" w:rsidRDefault="006E4E81" w:rsidP="006E4E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4E81">
        <w:rPr>
          <w:rFonts w:ascii="Times New Roman" w:eastAsia="Times New Roman" w:hAnsi="Times New Roman" w:cs="Times New Roman"/>
          <w:sz w:val="27"/>
          <w:szCs w:val="27"/>
        </w:rPr>
        <w:t>(a) What are the forward price and the initial value of the forward contract?</w:t>
      </w:r>
    </w:p>
    <w:p w:rsidR="006E4E81" w:rsidRDefault="006E4E81" w:rsidP="006E4E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E4E81" w:rsidRPr="006E4E81" w:rsidRDefault="006E4E81" w:rsidP="006E4E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4E81">
        <w:rPr>
          <w:rFonts w:ascii="Times New Roman" w:eastAsia="Times New Roman" w:hAnsi="Times New Roman" w:cs="Times New Roman"/>
          <w:sz w:val="27"/>
          <w:szCs w:val="27"/>
        </w:rPr>
        <w:t>(b) Three months later the price of the stock $95 is and the risk-free rate of interest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is still 3% per annum. What are the forward price of a six-month forward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contract on the stock contracted now, and the value of the long position in 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forward contract contracted three months ago?</w:t>
      </w:r>
    </w:p>
    <w:p w:rsidR="006E4E81" w:rsidRDefault="006E4E81" w:rsidP="006E4E8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6E4E81" w:rsidRDefault="006E4E81" w:rsidP="006E4E8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6E4E81" w:rsidRDefault="006E4E81" w:rsidP="006E4E8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6E4E81" w:rsidRDefault="006E4E81" w:rsidP="006E4E8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6E4E81" w:rsidRPr="006E4E81" w:rsidRDefault="006E4E81" w:rsidP="006E4E8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E4E81">
        <w:rPr>
          <w:rFonts w:ascii="Arial" w:eastAsia="Times New Roman" w:hAnsi="Arial" w:cs="Arial"/>
          <w:sz w:val="27"/>
          <w:szCs w:val="27"/>
        </w:rPr>
        <w:t>4.</w:t>
      </w:r>
      <w:r w:rsidR="000C22C4">
        <w:rPr>
          <w:rFonts w:ascii="Arial" w:eastAsia="Times New Roman" w:hAnsi="Arial" w:cs="Arial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Compute the price of an American call option written on a futures contract. 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strike price of the option and the current futures price are both $100 and the time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to maturity of the option is six months. The risk free interest rate with continuous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compounding is 3% and the volatility of the futures price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is 20%. As before, 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4E81">
        <w:rPr>
          <w:rFonts w:ascii="Times New Roman" w:eastAsia="Times New Roman" w:hAnsi="Times New Roman" w:cs="Times New Roman"/>
          <w:sz w:val="27"/>
          <w:szCs w:val="27"/>
        </w:rPr>
        <w:t>should use a three period binomial model to price the option.</w:t>
      </w:r>
    </w:p>
    <w:p w:rsidR="00C218DD" w:rsidRDefault="00C218DD">
      <w:bookmarkStart w:id="1" w:name="_GoBack"/>
      <w:bookmarkEnd w:id="1"/>
    </w:p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81"/>
    <w:rsid w:val="000C22C4"/>
    <w:rsid w:val="006E4E81"/>
    <w:rsid w:val="00893DDE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2014-08-06T03:45:00Z</dcterms:created>
  <dcterms:modified xsi:type="dcterms:W3CDTF">2014-08-06T03:52:00Z</dcterms:modified>
</cp:coreProperties>
</file>